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602D" w14:textId="77777777" w:rsidR="00102D09" w:rsidRPr="00F978E0" w:rsidRDefault="00BF0D00" w:rsidP="006227C2">
      <w:pPr>
        <w:spacing w:line="320" w:lineRule="exact"/>
        <w:jc w:val="center"/>
        <w:rPr>
          <w:rFonts w:ascii="標楷體" w:eastAsia="標楷體" w:hAnsi="標楷體"/>
          <w:sz w:val="32"/>
          <w:szCs w:val="32"/>
        </w:rPr>
      </w:pPr>
      <w:bookmarkStart w:id="0" w:name="_GoBack"/>
      <w:r w:rsidRPr="00F978E0">
        <w:rPr>
          <w:rFonts w:ascii="標楷體" w:eastAsia="標楷體" w:hAnsi="標楷體" w:hint="eastAsia"/>
          <w:sz w:val="32"/>
          <w:szCs w:val="32"/>
        </w:rPr>
        <w:t>校園染褐根病喬木移除及防治</w:t>
      </w:r>
      <w:r w:rsidR="00102D09" w:rsidRPr="00F978E0">
        <w:rPr>
          <w:rFonts w:ascii="標楷體" w:eastAsia="標楷體" w:hAnsi="標楷體" w:hint="eastAsia"/>
          <w:sz w:val="32"/>
          <w:szCs w:val="32"/>
        </w:rPr>
        <w:t>景觀審議公告</w:t>
      </w:r>
    </w:p>
    <w:p w14:paraId="3D82434A" w14:textId="77777777" w:rsidR="00BC6A7B" w:rsidRPr="00F978E0" w:rsidRDefault="00BC6A7B" w:rsidP="00BC6A7B">
      <w:pPr>
        <w:spacing w:line="320" w:lineRule="exact"/>
        <w:rPr>
          <w:rFonts w:ascii="標楷體" w:eastAsia="標楷體" w:hAnsi="標楷體"/>
          <w:sz w:val="28"/>
          <w:szCs w:val="28"/>
        </w:rPr>
      </w:pPr>
    </w:p>
    <w:p w14:paraId="495C366A" w14:textId="77777777" w:rsidR="00102D09" w:rsidRPr="00F978E0" w:rsidRDefault="006227C2"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一、</w:t>
      </w:r>
      <w:r w:rsidR="00102D09" w:rsidRPr="00F978E0">
        <w:rPr>
          <w:rFonts w:ascii="標楷體" w:eastAsia="標楷體" w:hAnsi="標楷體" w:hint="eastAsia"/>
          <w:sz w:val="28"/>
          <w:szCs w:val="28"/>
        </w:rPr>
        <w:t>工程物名稱：</w:t>
      </w:r>
      <w:r w:rsidR="00BF0D00" w:rsidRPr="00F978E0">
        <w:rPr>
          <w:rFonts w:ascii="標楷體" w:eastAsia="標楷體" w:hAnsi="標楷體" w:hint="eastAsia"/>
          <w:sz w:val="28"/>
          <w:szCs w:val="28"/>
        </w:rPr>
        <w:t>校園</w:t>
      </w:r>
      <w:r w:rsidR="00355591" w:rsidRPr="00F978E0">
        <w:rPr>
          <w:rFonts w:ascii="標楷體" w:eastAsia="標楷體" w:hAnsi="標楷體" w:hint="eastAsia"/>
          <w:sz w:val="28"/>
          <w:szCs w:val="28"/>
        </w:rPr>
        <w:t>感</w:t>
      </w:r>
      <w:r w:rsidR="00BF0D00" w:rsidRPr="00F978E0">
        <w:rPr>
          <w:rFonts w:ascii="標楷體" w:eastAsia="標楷體" w:hAnsi="標楷體" w:hint="eastAsia"/>
          <w:sz w:val="28"/>
          <w:szCs w:val="28"/>
        </w:rPr>
        <w:t>染褐根病喬木移除及防治。</w:t>
      </w:r>
    </w:p>
    <w:p w14:paraId="71A053C0" w14:textId="77777777" w:rsidR="00102D09" w:rsidRPr="00F978E0" w:rsidRDefault="006227C2"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二、</w:t>
      </w:r>
      <w:r w:rsidR="00102D09" w:rsidRPr="00F978E0">
        <w:rPr>
          <w:rFonts w:ascii="標楷體" w:eastAsia="標楷體" w:hAnsi="標楷體" w:hint="eastAsia"/>
          <w:sz w:val="28"/>
          <w:szCs w:val="28"/>
        </w:rPr>
        <w:t>位置說明：</w:t>
      </w:r>
      <w:r w:rsidR="00C2648C" w:rsidRPr="00F978E0">
        <w:rPr>
          <w:rFonts w:ascii="標楷體" w:eastAsia="標楷體" w:hAnsi="標楷體" w:hint="eastAsia"/>
          <w:sz w:val="28"/>
          <w:szCs w:val="28"/>
        </w:rPr>
        <w:t>女宿木棧道旁</w:t>
      </w:r>
      <w:r w:rsidR="00311F19" w:rsidRPr="00F978E0">
        <w:rPr>
          <w:rFonts w:ascii="標楷體" w:eastAsia="標楷體" w:hAnsi="標楷體" w:hint="eastAsia"/>
          <w:sz w:val="28"/>
          <w:szCs w:val="28"/>
        </w:rPr>
        <w:t>。</w:t>
      </w:r>
    </w:p>
    <w:p w14:paraId="2EB9E563" w14:textId="77777777" w:rsidR="00102D09" w:rsidRPr="00F978E0" w:rsidRDefault="006227C2" w:rsidP="006227C2">
      <w:pPr>
        <w:spacing w:line="320" w:lineRule="exact"/>
        <w:ind w:left="1560" w:hangingChars="557" w:hanging="1560"/>
        <w:rPr>
          <w:rFonts w:ascii="標楷體" w:eastAsia="標楷體" w:hAnsi="標楷體"/>
          <w:sz w:val="28"/>
          <w:szCs w:val="28"/>
        </w:rPr>
      </w:pPr>
      <w:r w:rsidRPr="00F978E0">
        <w:rPr>
          <w:rFonts w:ascii="標楷體" w:eastAsia="標楷體" w:hAnsi="標楷體" w:hint="eastAsia"/>
          <w:sz w:val="28"/>
          <w:szCs w:val="28"/>
        </w:rPr>
        <w:t>三、</w:t>
      </w:r>
      <w:r w:rsidR="00102D09" w:rsidRPr="00F978E0">
        <w:rPr>
          <w:rFonts w:ascii="標楷體" w:eastAsia="標楷體" w:hAnsi="標楷體" w:hint="eastAsia"/>
          <w:sz w:val="28"/>
          <w:szCs w:val="28"/>
        </w:rPr>
        <w:t>用 途：</w:t>
      </w:r>
      <w:r w:rsidR="00BF0D00" w:rsidRPr="00F978E0">
        <w:rPr>
          <w:rFonts w:ascii="標楷體" w:eastAsia="標楷體" w:hAnsi="標楷體" w:hint="eastAsia"/>
          <w:sz w:val="28"/>
          <w:szCs w:val="28"/>
        </w:rPr>
        <w:t>為維護校內公共安全，避免損害人員人身及財產之損失，已感染褐根</w:t>
      </w:r>
      <w:r w:rsidR="000311C1" w:rsidRPr="00F978E0">
        <w:rPr>
          <w:rFonts w:ascii="標楷體" w:eastAsia="標楷體" w:hAnsi="標楷體" w:hint="eastAsia"/>
          <w:sz w:val="28"/>
          <w:szCs w:val="28"/>
        </w:rPr>
        <w:t>病</w:t>
      </w:r>
      <w:r w:rsidR="00BF0D00" w:rsidRPr="00F978E0">
        <w:rPr>
          <w:rFonts w:ascii="標楷體" w:eastAsia="標楷體" w:hAnsi="標楷體" w:hint="eastAsia"/>
          <w:sz w:val="28"/>
          <w:szCs w:val="28"/>
        </w:rPr>
        <w:t>樹木預計進行移除及土壤防治，</w:t>
      </w:r>
      <w:r w:rsidR="000311C1" w:rsidRPr="00F978E0">
        <w:rPr>
          <w:rFonts w:ascii="標楷體" w:eastAsia="標楷體" w:hAnsi="標楷體" w:hint="eastAsia"/>
          <w:sz w:val="28"/>
          <w:szCs w:val="28"/>
        </w:rPr>
        <w:t>擬先</w:t>
      </w:r>
      <w:r w:rsidR="00BF0D00" w:rsidRPr="00F978E0">
        <w:rPr>
          <w:rFonts w:ascii="標楷體" w:eastAsia="標楷體" w:hAnsi="標楷體" w:hint="eastAsia"/>
          <w:sz w:val="28"/>
          <w:szCs w:val="28"/>
        </w:rPr>
        <w:t>行公告後</w:t>
      </w:r>
      <w:r w:rsidR="000311C1" w:rsidRPr="00F978E0">
        <w:rPr>
          <w:rFonts w:ascii="標楷體" w:eastAsia="標楷體" w:hAnsi="標楷體" w:hint="eastAsia"/>
          <w:sz w:val="28"/>
          <w:szCs w:val="28"/>
        </w:rPr>
        <w:t>進行相關防治作業</w:t>
      </w:r>
      <w:r w:rsidR="00BF0D00" w:rsidRPr="00F978E0">
        <w:rPr>
          <w:rFonts w:ascii="標楷體" w:eastAsia="標楷體" w:hAnsi="標楷體" w:hint="eastAsia"/>
          <w:sz w:val="28"/>
          <w:szCs w:val="28"/>
        </w:rPr>
        <w:t>。</w:t>
      </w:r>
    </w:p>
    <w:p w14:paraId="2CA1CB87" w14:textId="77777777" w:rsidR="00102D09" w:rsidRPr="00F978E0" w:rsidRDefault="006227C2" w:rsidP="00311F19">
      <w:pPr>
        <w:spacing w:line="320" w:lineRule="exact"/>
        <w:ind w:left="2834" w:hangingChars="1012" w:hanging="2834"/>
        <w:rPr>
          <w:rFonts w:ascii="標楷體" w:eastAsia="標楷體" w:hAnsi="標楷體"/>
          <w:sz w:val="28"/>
          <w:szCs w:val="28"/>
        </w:rPr>
      </w:pPr>
      <w:r w:rsidRPr="00F978E0">
        <w:rPr>
          <w:rFonts w:ascii="標楷體" w:eastAsia="標楷體" w:hAnsi="標楷體" w:hint="eastAsia"/>
          <w:sz w:val="28"/>
          <w:szCs w:val="28"/>
        </w:rPr>
        <w:t>四、</w:t>
      </w:r>
      <w:r w:rsidR="00102D09" w:rsidRPr="00F978E0">
        <w:rPr>
          <w:rFonts w:ascii="標楷體" w:eastAsia="標楷體" w:hAnsi="標楷體" w:hint="eastAsia"/>
          <w:sz w:val="28"/>
          <w:szCs w:val="28"/>
        </w:rPr>
        <w:t>工程範圍或量體：</w:t>
      </w:r>
      <w:r w:rsidR="00C2648C" w:rsidRPr="00F978E0">
        <w:rPr>
          <w:rFonts w:ascii="標楷體" w:eastAsia="標楷體" w:hAnsi="標楷體" w:hint="eastAsia"/>
          <w:sz w:val="28"/>
          <w:szCs w:val="28"/>
        </w:rPr>
        <w:t>往女宿木棧道旁</w:t>
      </w:r>
      <w:r w:rsidR="00311F19" w:rsidRPr="00F978E0">
        <w:rPr>
          <w:rFonts w:ascii="標楷體" w:eastAsia="標楷體" w:hAnsi="標楷體" w:hint="eastAsia"/>
          <w:sz w:val="28"/>
          <w:szCs w:val="28"/>
        </w:rPr>
        <w:t>，確定染病樹</w:t>
      </w:r>
      <w:r w:rsidR="00C2648C" w:rsidRPr="00F978E0">
        <w:rPr>
          <w:rFonts w:ascii="標楷體" w:eastAsia="標楷體" w:hAnsi="標楷體" w:hint="eastAsia"/>
          <w:sz w:val="28"/>
          <w:szCs w:val="28"/>
        </w:rPr>
        <w:t>二</w:t>
      </w:r>
      <w:r w:rsidR="008307AF" w:rsidRPr="00F978E0">
        <w:rPr>
          <w:rFonts w:ascii="標楷體" w:eastAsia="標楷體" w:hAnsi="標楷體" w:hint="eastAsia"/>
          <w:sz w:val="28"/>
          <w:szCs w:val="28"/>
        </w:rPr>
        <w:t>株已移除</w:t>
      </w:r>
      <w:r w:rsidR="00C2648C" w:rsidRPr="00F978E0">
        <w:rPr>
          <w:rFonts w:ascii="標楷體" w:eastAsia="標楷體" w:hAnsi="標楷體" w:hint="eastAsia"/>
          <w:sz w:val="28"/>
          <w:szCs w:val="28"/>
        </w:rPr>
        <w:t>並施作褐根病防治完成</w:t>
      </w:r>
      <w:r w:rsidR="00311F19" w:rsidRPr="00F978E0">
        <w:rPr>
          <w:rFonts w:ascii="標楷體" w:eastAsia="標楷體" w:hAnsi="標楷體" w:hint="eastAsia"/>
          <w:sz w:val="28"/>
          <w:szCs w:val="28"/>
        </w:rPr>
        <w:t>，鄰近樹</w:t>
      </w:r>
      <w:r w:rsidR="00C2648C" w:rsidRPr="00F978E0">
        <w:rPr>
          <w:rFonts w:ascii="標楷體" w:eastAsia="標楷體" w:hAnsi="標楷體" w:hint="eastAsia"/>
          <w:sz w:val="28"/>
          <w:szCs w:val="28"/>
        </w:rPr>
        <w:t>預計進行灌藥預防性作業</w:t>
      </w:r>
      <w:r w:rsidR="00311F19" w:rsidRPr="00F978E0">
        <w:rPr>
          <w:rFonts w:ascii="標楷體" w:eastAsia="標楷體" w:hAnsi="標楷體" w:hint="eastAsia"/>
          <w:sz w:val="28"/>
          <w:szCs w:val="28"/>
        </w:rPr>
        <w:t>。</w:t>
      </w:r>
    </w:p>
    <w:p w14:paraId="5609B53C" w14:textId="77777777" w:rsidR="00102D09" w:rsidRPr="00F978E0" w:rsidRDefault="006227C2"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五、</w:t>
      </w:r>
      <w:r w:rsidR="00102D09" w:rsidRPr="00F978E0">
        <w:rPr>
          <w:rFonts w:ascii="標楷體" w:eastAsia="標楷體" w:hAnsi="標楷體" w:hint="eastAsia"/>
          <w:sz w:val="28"/>
          <w:szCs w:val="28"/>
        </w:rPr>
        <w:t>施工期間：</w:t>
      </w:r>
      <w:r w:rsidR="00BB7161" w:rsidRPr="00F978E0">
        <w:rPr>
          <w:rFonts w:ascii="標楷體" w:eastAsia="標楷體" w:hAnsi="標楷體" w:hint="eastAsia"/>
          <w:sz w:val="28"/>
          <w:szCs w:val="28"/>
        </w:rPr>
        <w:t>公告一周後陸續施作</w:t>
      </w:r>
      <w:r w:rsidR="00311F19" w:rsidRPr="00F978E0">
        <w:rPr>
          <w:rFonts w:ascii="標楷體" w:eastAsia="標楷體" w:hAnsi="標楷體" w:hint="eastAsia"/>
          <w:sz w:val="28"/>
          <w:szCs w:val="28"/>
        </w:rPr>
        <w:t>。</w:t>
      </w:r>
    </w:p>
    <w:p w14:paraId="4D7AABAB" w14:textId="77777777" w:rsidR="00102D09" w:rsidRPr="00F978E0" w:rsidRDefault="006227C2" w:rsidP="00BC6A7B">
      <w:pPr>
        <w:spacing w:line="320" w:lineRule="exact"/>
        <w:ind w:left="3116" w:hangingChars="1113" w:hanging="3116"/>
        <w:rPr>
          <w:rFonts w:ascii="標楷體" w:eastAsia="標楷體" w:hAnsi="標楷體"/>
          <w:sz w:val="28"/>
          <w:szCs w:val="28"/>
        </w:rPr>
      </w:pPr>
      <w:r w:rsidRPr="00F978E0">
        <w:rPr>
          <w:rFonts w:ascii="標楷體" w:eastAsia="標楷體" w:hAnsi="標楷體" w:hint="eastAsia"/>
          <w:sz w:val="28"/>
          <w:szCs w:val="28"/>
        </w:rPr>
        <w:t>六、</w:t>
      </w:r>
      <w:r w:rsidR="00102D09" w:rsidRPr="00F978E0">
        <w:rPr>
          <w:rFonts w:ascii="標楷體" w:eastAsia="標楷體" w:hAnsi="標楷體" w:hint="eastAsia"/>
          <w:sz w:val="28"/>
          <w:szCs w:val="28"/>
        </w:rPr>
        <w:t>需用綠地面積目前狀況：</w:t>
      </w:r>
      <w:r w:rsidR="006E5453" w:rsidRPr="00F978E0">
        <w:rPr>
          <w:rFonts w:ascii="標楷體" w:eastAsia="標楷體" w:hAnsi="標楷體" w:hint="eastAsia"/>
          <w:sz w:val="28"/>
          <w:szCs w:val="28"/>
        </w:rPr>
        <w:t>如下圖</w:t>
      </w:r>
      <w:r w:rsidR="00BF0D00" w:rsidRPr="00F978E0">
        <w:rPr>
          <w:rFonts w:ascii="標楷體" w:eastAsia="標楷體" w:hAnsi="標楷體" w:hint="eastAsia"/>
          <w:sz w:val="28"/>
          <w:szCs w:val="28"/>
        </w:rPr>
        <w:t>。</w:t>
      </w:r>
    </w:p>
    <w:p w14:paraId="76189609" w14:textId="77777777" w:rsidR="00102D09" w:rsidRPr="00F978E0" w:rsidRDefault="006227C2"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七、</w:t>
      </w:r>
      <w:r w:rsidR="00102D09" w:rsidRPr="00F978E0">
        <w:rPr>
          <w:rFonts w:ascii="標楷體" w:eastAsia="標楷體" w:hAnsi="標楷體" w:hint="eastAsia"/>
          <w:sz w:val="28"/>
          <w:szCs w:val="28"/>
        </w:rPr>
        <w:t>施工範圍內狀況：</w:t>
      </w:r>
      <w:r w:rsidR="001B2F13" w:rsidRPr="00F978E0">
        <w:rPr>
          <w:rFonts w:ascii="標楷體" w:eastAsia="標楷體" w:hAnsi="標楷體" w:hint="eastAsia"/>
          <w:sz w:val="28"/>
          <w:szCs w:val="28"/>
        </w:rPr>
        <w:t>如下圖示</w:t>
      </w:r>
      <w:r w:rsidR="00BF0D00" w:rsidRPr="00F978E0">
        <w:rPr>
          <w:rFonts w:ascii="標楷體" w:eastAsia="標楷體" w:hAnsi="標楷體" w:hint="eastAsia"/>
          <w:sz w:val="28"/>
          <w:szCs w:val="28"/>
        </w:rPr>
        <w:t>。</w:t>
      </w:r>
    </w:p>
    <w:p w14:paraId="2840CC16" w14:textId="77777777" w:rsidR="00102D09" w:rsidRPr="00F978E0" w:rsidRDefault="006227C2"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八、</w:t>
      </w:r>
      <w:r w:rsidR="00102D09" w:rsidRPr="00F978E0">
        <w:rPr>
          <w:rFonts w:ascii="標楷體" w:eastAsia="標楷體" w:hAnsi="標楷體" w:hint="eastAsia"/>
          <w:sz w:val="28"/>
          <w:szCs w:val="28"/>
        </w:rPr>
        <w:t>公告期間：1</w:t>
      </w:r>
      <w:r w:rsidR="00BF0D00" w:rsidRPr="00F978E0">
        <w:rPr>
          <w:rFonts w:ascii="標楷體" w:eastAsia="標楷體" w:hAnsi="標楷體" w:hint="eastAsia"/>
          <w:sz w:val="28"/>
          <w:szCs w:val="28"/>
        </w:rPr>
        <w:t>10</w:t>
      </w:r>
      <w:r w:rsidR="00102D09" w:rsidRPr="00F978E0">
        <w:rPr>
          <w:rFonts w:ascii="標楷體" w:eastAsia="標楷體" w:hAnsi="標楷體" w:hint="eastAsia"/>
          <w:sz w:val="28"/>
          <w:szCs w:val="28"/>
        </w:rPr>
        <w:t>年</w:t>
      </w:r>
      <w:r w:rsidR="00BB7161" w:rsidRPr="00F978E0">
        <w:rPr>
          <w:rFonts w:ascii="標楷體" w:eastAsia="標楷體" w:hAnsi="標楷體" w:hint="eastAsia"/>
          <w:sz w:val="28"/>
          <w:szCs w:val="28"/>
        </w:rPr>
        <w:t>7</w:t>
      </w:r>
      <w:r w:rsidR="00102D09" w:rsidRPr="00F978E0">
        <w:rPr>
          <w:rFonts w:ascii="標楷體" w:eastAsia="標楷體" w:hAnsi="標楷體" w:hint="eastAsia"/>
          <w:sz w:val="28"/>
          <w:szCs w:val="28"/>
        </w:rPr>
        <w:t>月</w:t>
      </w:r>
      <w:r w:rsidR="00962115" w:rsidRPr="00F978E0">
        <w:rPr>
          <w:rFonts w:ascii="標楷體" w:eastAsia="標楷體" w:hAnsi="標楷體" w:hint="eastAsia"/>
          <w:sz w:val="28"/>
          <w:szCs w:val="28"/>
        </w:rPr>
        <w:t>2</w:t>
      </w:r>
      <w:r w:rsidR="00102D09" w:rsidRPr="00F978E0">
        <w:rPr>
          <w:rFonts w:ascii="標楷體" w:eastAsia="標楷體" w:hAnsi="標楷體" w:hint="eastAsia"/>
          <w:sz w:val="28"/>
          <w:szCs w:val="28"/>
        </w:rPr>
        <w:t>日起至110年</w:t>
      </w:r>
      <w:r w:rsidR="00BB7161" w:rsidRPr="00F978E0">
        <w:rPr>
          <w:rFonts w:ascii="標楷體" w:eastAsia="標楷體" w:hAnsi="標楷體" w:hint="eastAsia"/>
          <w:sz w:val="28"/>
          <w:szCs w:val="28"/>
        </w:rPr>
        <w:t>7</w:t>
      </w:r>
      <w:r w:rsidR="00102D09" w:rsidRPr="00F978E0">
        <w:rPr>
          <w:rFonts w:ascii="標楷體" w:eastAsia="標楷體" w:hAnsi="標楷體" w:hint="eastAsia"/>
          <w:sz w:val="28"/>
          <w:szCs w:val="28"/>
        </w:rPr>
        <w:t>月</w:t>
      </w:r>
      <w:r w:rsidR="00BB7161" w:rsidRPr="00F978E0">
        <w:rPr>
          <w:rFonts w:ascii="標楷體" w:eastAsia="標楷體" w:hAnsi="標楷體" w:hint="eastAsia"/>
          <w:sz w:val="28"/>
          <w:szCs w:val="28"/>
        </w:rPr>
        <w:t>9</w:t>
      </w:r>
      <w:r w:rsidR="00102D09" w:rsidRPr="00F978E0">
        <w:rPr>
          <w:rFonts w:ascii="標楷體" w:eastAsia="標楷體" w:hAnsi="標楷體" w:hint="eastAsia"/>
          <w:sz w:val="28"/>
          <w:szCs w:val="28"/>
        </w:rPr>
        <w:t>日止</w:t>
      </w:r>
    </w:p>
    <w:p w14:paraId="58E2225C" w14:textId="77777777" w:rsidR="00102D09" w:rsidRPr="00F978E0" w:rsidRDefault="006227C2"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九、</w:t>
      </w:r>
      <w:r w:rsidR="00102D09" w:rsidRPr="00F978E0">
        <w:rPr>
          <w:rFonts w:ascii="標楷體" w:eastAsia="標楷體" w:hAnsi="標楷體" w:hint="eastAsia"/>
          <w:sz w:val="28"/>
          <w:szCs w:val="28"/>
        </w:rPr>
        <w:t>閱覽處：總務處</w:t>
      </w:r>
      <w:r w:rsidR="00BC6A7B" w:rsidRPr="00F978E0">
        <w:rPr>
          <w:rFonts w:ascii="標楷體" w:eastAsia="標楷體" w:hAnsi="標楷體" w:hint="eastAsia"/>
          <w:sz w:val="28"/>
          <w:szCs w:val="28"/>
        </w:rPr>
        <w:t>事務組</w:t>
      </w:r>
      <w:r w:rsidR="00102D09" w:rsidRPr="00F978E0">
        <w:rPr>
          <w:rFonts w:ascii="標楷體" w:eastAsia="標楷體" w:hAnsi="標楷體" w:hint="eastAsia"/>
          <w:sz w:val="28"/>
          <w:szCs w:val="28"/>
        </w:rPr>
        <w:t>網頁</w:t>
      </w:r>
      <w:r w:rsidR="00BC6A7B" w:rsidRPr="00F978E0">
        <w:rPr>
          <w:rFonts w:ascii="標楷體" w:eastAsia="標楷體" w:hAnsi="標楷體"/>
          <w:sz w:val="28"/>
          <w:szCs w:val="28"/>
        </w:rPr>
        <w:t>http://affairs.site.nthu.edu.tw/</w:t>
      </w:r>
    </w:p>
    <w:p w14:paraId="764D105D" w14:textId="77777777" w:rsidR="00102D09" w:rsidRPr="00F978E0" w:rsidRDefault="006227C2"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十、</w:t>
      </w:r>
      <w:r w:rsidR="00102D09" w:rsidRPr="00F978E0">
        <w:rPr>
          <w:rFonts w:ascii="標楷體" w:eastAsia="標楷體" w:hAnsi="標楷體" w:hint="eastAsia"/>
          <w:sz w:val="28"/>
          <w:szCs w:val="28"/>
        </w:rPr>
        <w:t>意見之送達期限：110年</w:t>
      </w:r>
      <w:r w:rsidR="00C748BB" w:rsidRPr="00F978E0">
        <w:rPr>
          <w:rFonts w:ascii="標楷體" w:eastAsia="標楷體" w:hAnsi="標楷體" w:hint="eastAsia"/>
          <w:sz w:val="28"/>
          <w:szCs w:val="28"/>
        </w:rPr>
        <w:t>7</w:t>
      </w:r>
      <w:r w:rsidR="00102D09" w:rsidRPr="00F978E0">
        <w:rPr>
          <w:rFonts w:ascii="標楷體" w:eastAsia="標楷體" w:hAnsi="標楷體" w:hint="eastAsia"/>
          <w:sz w:val="28"/>
          <w:szCs w:val="28"/>
        </w:rPr>
        <w:t>月</w:t>
      </w:r>
      <w:r w:rsidR="00C748BB" w:rsidRPr="00F978E0">
        <w:rPr>
          <w:rFonts w:ascii="標楷體" w:eastAsia="標楷體" w:hAnsi="標楷體" w:hint="eastAsia"/>
          <w:sz w:val="28"/>
          <w:szCs w:val="28"/>
        </w:rPr>
        <w:t>9</w:t>
      </w:r>
      <w:r w:rsidR="00102D09" w:rsidRPr="00F978E0">
        <w:rPr>
          <w:rFonts w:ascii="標楷體" w:eastAsia="標楷體" w:hAnsi="標楷體" w:hint="eastAsia"/>
          <w:sz w:val="28"/>
          <w:szCs w:val="28"/>
        </w:rPr>
        <w:t>日17：00前</w:t>
      </w:r>
    </w:p>
    <w:p w14:paraId="0579C40A" w14:textId="77777777" w:rsidR="00102D09" w:rsidRPr="00F978E0" w:rsidRDefault="00BC6A7B" w:rsidP="006227C2">
      <w:pPr>
        <w:spacing w:line="320" w:lineRule="exact"/>
        <w:ind w:leftChars="236" w:left="566"/>
        <w:rPr>
          <w:rFonts w:ascii="標楷體" w:eastAsia="標楷體" w:hAnsi="標楷體"/>
          <w:sz w:val="28"/>
          <w:szCs w:val="28"/>
        </w:rPr>
      </w:pPr>
      <w:r w:rsidRPr="00F978E0">
        <w:rPr>
          <w:rFonts w:ascii="標楷體" w:eastAsia="標楷體" w:hAnsi="標楷體" w:hint="eastAsia"/>
          <w:sz w:val="28"/>
          <w:szCs w:val="28"/>
        </w:rPr>
        <w:t>收受意見之地點：校本部行政大樓二</w:t>
      </w:r>
      <w:r w:rsidR="00102D09" w:rsidRPr="00F978E0">
        <w:rPr>
          <w:rFonts w:ascii="標楷體" w:eastAsia="標楷體" w:hAnsi="標楷體" w:hint="eastAsia"/>
          <w:sz w:val="28"/>
          <w:szCs w:val="28"/>
        </w:rPr>
        <w:t>樓</w:t>
      </w:r>
      <w:r w:rsidRPr="00F978E0">
        <w:rPr>
          <w:rFonts w:ascii="標楷體" w:eastAsia="標楷體" w:hAnsi="標楷體" w:hint="eastAsia"/>
          <w:sz w:val="28"/>
          <w:szCs w:val="28"/>
        </w:rPr>
        <w:t>事務</w:t>
      </w:r>
      <w:r w:rsidR="00102D09" w:rsidRPr="00F978E0">
        <w:rPr>
          <w:rFonts w:ascii="標楷體" w:eastAsia="標楷體" w:hAnsi="標楷體" w:hint="eastAsia"/>
          <w:sz w:val="28"/>
          <w:szCs w:val="28"/>
        </w:rPr>
        <w:t>組</w:t>
      </w:r>
    </w:p>
    <w:p w14:paraId="2B6257AD" w14:textId="77777777" w:rsidR="00102D09" w:rsidRPr="00F978E0" w:rsidRDefault="00102D09" w:rsidP="006227C2">
      <w:pPr>
        <w:spacing w:line="320" w:lineRule="exact"/>
        <w:ind w:leftChars="236" w:left="566"/>
        <w:rPr>
          <w:rFonts w:ascii="標楷體" w:eastAsia="標楷體" w:hAnsi="標楷體"/>
          <w:sz w:val="28"/>
          <w:szCs w:val="28"/>
        </w:rPr>
      </w:pPr>
      <w:r w:rsidRPr="00F978E0">
        <w:rPr>
          <w:rFonts w:ascii="標楷體" w:eastAsia="標楷體" w:hAnsi="標楷體" w:hint="eastAsia"/>
          <w:sz w:val="28"/>
          <w:szCs w:val="28"/>
        </w:rPr>
        <w:t>電話:5715131＃3</w:t>
      </w:r>
      <w:r w:rsidR="00BC6A7B" w:rsidRPr="00F978E0">
        <w:rPr>
          <w:rFonts w:ascii="標楷體" w:eastAsia="標楷體" w:hAnsi="標楷體" w:hint="eastAsia"/>
          <w:sz w:val="28"/>
          <w:szCs w:val="28"/>
        </w:rPr>
        <w:t>1369</w:t>
      </w:r>
      <w:r w:rsidRPr="00F978E0">
        <w:rPr>
          <w:rFonts w:ascii="標楷體" w:eastAsia="標楷體" w:hAnsi="標楷體" w:hint="eastAsia"/>
          <w:sz w:val="28"/>
          <w:szCs w:val="28"/>
        </w:rPr>
        <w:t xml:space="preserve"> </w:t>
      </w:r>
      <w:r w:rsidR="00BC6A7B" w:rsidRPr="00F978E0">
        <w:rPr>
          <w:rFonts w:ascii="標楷體" w:eastAsia="標楷體" w:hAnsi="標楷體" w:hint="eastAsia"/>
          <w:sz w:val="28"/>
          <w:szCs w:val="28"/>
        </w:rPr>
        <w:t>黃鏗宇</w:t>
      </w:r>
    </w:p>
    <w:p w14:paraId="76CA497B" w14:textId="4D2E3709" w:rsidR="00102D09" w:rsidRPr="00F978E0" w:rsidRDefault="00102D09" w:rsidP="006227C2">
      <w:pPr>
        <w:spacing w:line="320" w:lineRule="exact"/>
        <w:ind w:leftChars="177" w:left="425"/>
        <w:rPr>
          <w:rFonts w:ascii="標楷體" w:eastAsia="標楷體" w:hAnsi="標楷體"/>
          <w:sz w:val="28"/>
          <w:szCs w:val="28"/>
        </w:rPr>
      </w:pPr>
      <w:r w:rsidRPr="00F978E0">
        <w:rPr>
          <w:rFonts w:ascii="標楷體" w:eastAsia="標楷體" w:hAnsi="標楷體" w:hint="eastAsia"/>
          <w:sz w:val="28"/>
          <w:szCs w:val="28"/>
        </w:rPr>
        <w:t>（意見回復表詳如</w:t>
      </w:r>
      <w:r w:rsidR="00C83203" w:rsidRPr="00F978E0">
        <w:rPr>
          <w:rFonts w:ascii="標楷體" w:eastAsia="標楷體" w:hAnsi="標楷體" w:hint="eastAsia"/>
          <w:sz w:val="28"/>
          <w:szCs w:val="28"/>
        </w:rPr>
        <w:t>總務處事務組網頁</w:t>
      </w:r>
      <w:r w:rsidRPr="00F978E0">
        <w:rPr>
          <w:rFonts w:ascii="標楷體" w:eastAsia="標楷體" w:hAnsi="標楷體" w:hint="eastAsia"/>
          <w:sz w:val="28"/>
          <w:szCs w:val="28"/>
        </w:rPr>
        <w:t>附件，匿名文件不予受理）</w:t>
      </w:r>
    </w:p>
    <w:p w14:paraId="4971F862" w14:textId="77777777" w:rsidR="00102D09" w:rsidRPr="00F978E0" w:rsidRDefault="00102D09" w:rsidP="00BC6A7B">
      <w:pPr>
        <w:spacing w:line="320" w:lineRule="exact"/>
        <w:rPr>
          <w:rFonts w:ascii="標楷體" w:eastAsia="標楷體" w:hAnsi="標楷體"/>
          <w:sz w:val="28"/>
          <w:szCs w:val="28"/>
        </w:rPr>
      </w:pPr>
    </w:p>
    <w:p w14:paraId="34529574" w14:textId="77777777" w:rsidR="00102D09" w:rsidRPr="00F978E0" w:rsidRDefault="00102D09"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說明：</w:t>
      </w:r>
    </w:p>
    <w:p w14:paraId="5F3C526A" w14:textId="77777777" w:rsidR="00102D09" w:rsidRPr="00F978E0" w:rsidRDefault="00102D09" w:rsidP="00BC6A7B">
      <w:pPr>
        <w:spacing w:line="320" w:lineRule="exact"/>
        <w:rPr>
          <w:rFonts w:ascii="標楷體" w:eastAsia="標楷體" w:hAnsi="標楷體"/>
          <w:sz w:val="28"/>
          <w:szCs w:val="28"/>
        </w:rPr>
      </w:pPr>
      <w:r w:rsidRPr="00F978E0">
        <w:rPr>
          <w:rFonts w:ascii="標楷體" w:eastAsia="標楷體" w:hAnsi="標楷體" w:hint="eastAsia"/>
          <w:sz w:val="28"/>
          <w:szCs w:val="28"/>
        </w:rPr>
        <w:t>一、 依據「國立清華大學校園景觀環境審議規則」辦理。</w:t>
      </w:r>
    </w:p>
    <w:p w14:paraId="28328D18" w14:textId="77777777" w:rsidR="00B771BF" w:rsidRPr="00F978E0" w:rsidRDefault="00102D09" w:rsidP="00BC6A7B">
      <w:pPr>
        <w:spacing w:line="320" w:lineRule="exact"/>
        <w:ind w:left="708" w:hangingChars="253" w:hanging="708"/>
        <w:rPr>
          <w:rFonts w:ascii="標楷體" w:eastAsia="標楷體" w:hAnsi="標楷體"/>
          <w:sz w:val="28"/>
          <w:szCs w:val="28"/>
        </w:rPr>
      </w:pPr>
      <w:r w:rsidRPr="00F978E0">
        <w:rPr>
          <w:rFonts w:ascii="標楷體" w:eastAsia="標楷體" w:hAnsi="標楷體" w:hint="eastAsia"/>
          <w:sz w:val="28"/>
          <w:szCs w:val="28"/>
        </w:rPr>
        <w:t>二、 本校教職員生對公告事項有意見者，應於公告期間內，檢具事實及理由，透過委員會委員提出異議。委員會應針對異議，於公告期滿五日內，開會審議之。委員會認定其異議為無理由者，應以出席人數二分之一之多數表決通過不予受理。公告期滿無異議或異議由委員會諭不受理之工程計畫即完成本審議規則之審議程序。</w:t>
      </w:r>
    </w:p>
    <w:p w14:paraId="365B8A5E" w14:textId="34CA8F38" w:rsidR="008112C2" w:rsidRPr="00F978E0" w:rsidRDefault="00C50AA4" w:rsidP="00FE1525">
      <w:pPr>
        <w:widowControl/>
        <w:jc w:val="right"/>
        <w:rPr>
          <w:rFonts w:ascii="標楷體" w:eastAsia="標楷體" w:hAnsi="標楷體"/>
          <w:sz w:val="28"/>
          <w:szCs w:val="28"/>
        </w:rPr>
      </w:pPr>
      <w:r w:rsidRPr="00F978E0">
        <w:rPr>
          <w:noProof/>
        </w:rPr>
        <w:drawing>
          <wp:inline distT="0" distB="0" distL="0" distR="0" wp14:anchorId="7ABA9D1A" wp14:editId="4B53DD9B">
            <wp:extent cx="6178550" cy="4121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87037" cy="4126811"/>
                    </a:xfrm>
                    <a:prstGeom prst="rect">
                      <a:avLst/>
                    </a:prstGeom>
                  </pic:spPr>
                </pic:pic>
              </a:graphicData>
            </a:graphic>
          </wp:inline>
        </w:drawing>
      </w:r>
      <w:r w:rsidR="00FE1525" w:rsidRPr="00F978E0">
        <w:rPr>
          <w:rFonts w:ascii="標楷體" w:eastAsia="標楷體" w:hAnsi="標楷體"/>
          <w:sz w:val="28"/>
          <w:szCs w:val="28"/>
        </w:rPr>
        <w:br/>
      </w:r>
      <w:r w:rsidR="00FE1525" w:rsidRPr="00F978E0">
        <w:rPr>
          <w:rFonts w:ascii="標楷體" w:eastAsia="標楷體" w:hAnsi="標楷體" w:hint="eastAsia"/>
          <w:sz w:val="28"/>
          <w:szCs w:val="28"/>
        </w:rPr>
        <w:t>總務處事務組110.6.30</w:t>
      </w:r>
      <w:bookmarkEnd w:id="0"/>
    </w:p>
    <w:sectPr w:rsidR="008112C2" w:rsidRPr="00F978E0" w:rsidSect="006227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26DC" w14:textId="77777777" w:rsidR="00A1485B" w:rsidRDefault="00A1485B" w:rsidP="006227C2">
      <w:r>
        <w:separator/>
      </w:r>
    </w:p>
  </w:endnote>
  <w:endnote w:type="continuationSeparator" w:id="0">
    <w:p w14:paraId="48D981F2" w14:textId="77777777" w:rsidR="00A1485B" w:rsidRDefault="00A1485B" w:rsidP="0062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A0F6" w14:textId="77777777" w:rsidR="00A1485B" w:rsidRDefault="00A1485B" w:rsidP="006227C2">
      <w:r>
        <w:separator/>
      </w:r>
    </w:p>
  </w:footnote>
  <w:footnote w:type="continuationSeparator" w:id="0">
    <w:p w14:paraId="17647A44" w14:textId="77777777" w:rsidR="00A1485B" w:rsidRDefault="00A1485B" w:rsidP="00622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9"/>
    <w:rsid w:val="000311C1"/>
    <w:rsid w:val="00072061"/>
    <w:rsid w:val="00102D09"/>
    <w:rsid w:val="001109D5"/>
    <w:rsid w:val="001B2F13"/>
    <w:rsid w:val="002E4A5B"/>
    <w:rsid w:val="00311F19"/>
    <w:rsid w:val="00314FEC"/>
    <w:rsid w:val="00355591"/>
    <w:rsid w:val="003A1DB0"/>
    <w:rsid w:val="004F7841"/>
    <w:rsid w:val="006160CD"/>
    <w:rsid w:val="006227C2"/>
    <w:rsid w:val="00633F96"/>
    <w:rsid w:val="00640D44"/>
    <w:rsid w:val="00695DAA"/>
    <w:rsid w:val="006E5453"/>
    <w:rsid w:val="008112C2"/>
    <w:rsid w:val="008307AF"/>
    <w:rsid w:val="00861500"/>
    <w:rsid w:val="00962115"/>
    <w:rsid w:val="00A11893"/>
    <w:rsid w:val="00A135A9"/>
    <w:rsid w:val="00A1485B"/>
    <w:rsid w:val="00B1624A"/>
    <w:rsid w:val="00BB7161"/>
    <w:rsid w:val="00BC6A7B"/>
    <w:rsid w:val="00BC7C38"/>
    <w:rsid w:val="00BF0D00"/>
    <w:rsid w:val="00C2648C"/>
    <w:rsid w:val="00C50AA4"/>
    <w:rsid w:val="00C748BB"/>
    <w:rsid w:val="00C83203"/>
    <w:rsid w:val="00CE47F9"/>
    <w:rsid w:val="00D55DAF"/>
    <w:rsid w:val="00D80846"/>
    <w:rsid w:val="00E15F13"/>
    <w:rsid w:val="00E2392F"/>
    <w:rsid w:val="00F01F69"/>
    <w:rsid w:val="00F84398"/>
    <w:rsid w:val="00F978E0"/>
    <w:rsid w:val="00FE1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76EA5"/>
  <w15:chartTrackingRefBased/>
  <w15:docId w15:val="{B0951217-2022-4E4E-A105-0FAB4F02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7C2"/>
    <w:pPr>
      <w:tabs>
        <w:tab w:val="center" w:pos="4153"/>
        <w:tab w:val="right" w:pos="8306"/>
      </w:tabs>
      <w:snapToGrid w:val="0"/>
    </w:pPr>
    <w:rPr>
      <w:sz w:val="20"/>
      <w:szCs w:val="20"/>
    </w:rPr>
  </w:style>
  <w:style w:type="character" w:customStyle="1" w:styleId="a4">
    <w:name w:val="頁首 字元"/>
    <w:basedOn w:val="a0"/>
    <w:link w:val="a3"/>
    <w:uiPriority w:val="99"/>
    <w:rsid w:val="006227C2"/>
    <w:rPr>
      <w:sz w:val="20"/>
      <w:szCs w:val="20"/>
    </w:rPr>
  </w:style>
  <w:style w:type="paragraph" w:styleId="a5">
    <w:name w:val="footer"/>
    <w:basedOn w:val="a"/>
    <w:link w:val="a6"/>
    <w:uiPriority w:val="99"/>
    <w:unhideWhenUsed/>
    <w:rsid w:val="006227C2"/>
    <w:pPr>
      <w:tabs>
        <w:tab w:val="center" w:pos="4153"/>
        <w:tab w:val="right" w:pos="8306"/>
      </w:tabs>
      <w:snapToGrid w:val="0"/>
    </w:pPr>
    <w:rPr>
      <w:sz w:val="20"/>
      <w:szCs w:val="20"/>
    </w:rPr>
  </w:style>
  <w:style w:type="character" w:customStyle="1" w:styleId="a6">
    <w:name w:val="頁尾 字元"/>
    <w:basedOn w:val="a0"/>
    <w:link w:val="a5"/>
    <w:uiPriority w:val="99"/>
    <w:rsid w:val="006227C2"/>
    <w:rPr>
      <w:sz w:val="20"/>
      <w:szCs w:val="20"/>
    </w:rPr>
  </w:style>
  <w:style w:type="paragraph" w:styleId="a7">
    <w:name w:val="Balloon Text"/>
    <w:basedOn w:val="a"/>
    <w:link w:val="a8"/>
    <w:uiPriority w:val="99"/>
    <w:semiHidden/>
    <w:unhideWhenUsed/>
    <w:rsid w:val="002E4A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E4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cp:lastPrinted>2021-02-18T07:53:00Z</cp:lastPrinted>
  <dcterms:created xsi:type="dcterms:W3CDTF">2021-06-30T06:44:00Z</dcterms:created>
  <dcterms:modified xsi:type="dcterms:W3CDTF">2021-06-30T06:44:00Z</dcterms:modified>
</cp:coreProperties>
</file>