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48" w:rsidRPr="00733D26" w:rsidRDefault="00733D26">
      <w:pPr>
        <w:spacing w:after="0" w:line="531" w:lineRule="exact"/>
        <w:ind w:left="2401" w:right="2379"/>
        <w:jc w:val="center"/>
        <w:rPr>
          <w:rFonts w:ascii="標楷體" w:eastAsia="標楷體" w:hAnsi="標楷體" w:cs="微軟正黑體"/>
          <w:sz w:val="40"/>
          <w:szCs w:val="40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99"/>
          <w:sz w:val="40"/>
          <w:szCs w:val="40"/>
          <w:lang w:eastAsia="zh-TW"/>
        </w:rPr>
        <w:t>清華大學防颱自主檢查表</w:t>
      </w:r>
    </w:p>
    <w:p w:rsidR="003A4448" w:rsidRPr="00733D26" w:rsidRDefault="00733D26" w:rsidP="00733D26">
      <w:pPr>
        <w:tabs>
          <w:tab w:val="left" w:pos="580"/>
        </w:tabs>
        <w:spacing w:after="0" w:line="398" w:lineRule="exact"/>
        <w:ind w:left="118" w:right="-20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733D26">
        <w:rPr>
          <w:rFonts w:ascii="標楷體" w:eastAsia="標楷體" w:hAnsi="標楷體" w:cs="微軟正黑體"/>
          <w:w w:val="200"/>
          <w:position w:val="-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微軟正黑體" w:hint="eastAsia"/>
          <w:w w:val="200"/>
          <w:position w:val="-2"/>
          <w:sz w:val="24"/>
          <w:szCs w:val="24"/>
          <w:u w:val="single" w:color="000000"/>
          <w:lang w:eastAsia="zh-TW"/>
        </w:rPr>
        <w:t xml:space="preserve">  </w:t>
      </w:r>
      <w:r w:rsidRPr="00733D26">
        <w:rPr>
          <w:rFonts w:ascii="標楷體" w:eastAsia="標楷體" w:hAnsi="標楷體" w:cs="微軟正黑體"/>
          <w:position w:val="-2"/>
          <w:sz w:val="24"/>
          <w:szCs w:val="24"/>
          <w:u w:val="single" w:color="000000"/>
          <w:lang w:eastAsia="zh-TW"/>
        </w:rPr>
        <w:tab/>
      </w:r>
      <w:r w:rsidRPr="00733D26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颱風將</w:t>
      </w:r>
      <w:r w:rsidRPr="00733D26">
        <w:rPr>
          <w:rFonts w:ascii="標楷體" w:eastAsia="標楷體" w:hAnsi="標楷體" w:cs="微軟正黑體"/>
          <w:spacing w:val="-10"/>
          <w:position w:val="-2"/>
          <w:sz w:val="24"/>
          <w:szCs w:val="24"/>
          <w:lang w:eastAsia="zh-TW"/>
        </w:rPr>
        <w:t>至，</w:t>
      </w:r>
      <w:r w:rsidRPr="00733D26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請</w:t>
      </w:r>
      <w:r w:rsidRPr="00733D26">
        <w:rPr>
          <w:rFonts w:ascii="標楷體" w:eastAsia="標楷體" w:hAnsi="標楷體" w:cs="微軟正黑體"/>
          <w:w w:val="102"/>
          <w:position w:val="-2"/>
          <w:sz w:val="24"/>
          <w:szCs w:val="24"/>
          <w:lang w:eastAsia="zh-TW"/>
        </w:rPr>
        <w:t>各系所</w:t>
      </w:r>
      <w:r w:rsidRPr="00733D26">
        <w:rPr>
          <w:rFonts w:ascii="標楷體" w:eastAsia="標楷體" w:hAnsi="標楷體" w:cs="微軟正黑體"/>
          <w:w w:val="102"/>
          <w:position w:val="-2"/>
          <w:sz w:val="24"/>
          <w:szCs w:val="24"/>
          <w:lang w:eastAsia="zh-TW"/>
        </w:rPr>
        <w:t>(</w:t>
      </w:r>
      <w:r w:rsidRPr="00733D26">
        <w:rPr>
          <w:rFonts w:ascii="標楷體" w:eastAsia="標楷體" w:hAnsi="標楷體" w:cs="微軟正黑體"/>
          <w:w w:val="102"/>
          <w:position w:val="-2"/>
          <w:sz w:val="24"/>
          <w:szCs w:val="24"/>
          <w:lang w:eastAsia="zh-TW"/>
        </w:rPr>
        <w:t>單位</w:t>
      </w:r>
      <w:r w:rsidRPr="00733D26">
        <w:rPr>
          <w:rFonts w:ascii="標楷體" w:eastAsia="標楷體" w:hAnsi="標楷體" w:cs="微軟正黑體"/>
          <w:w w:val="102"/>
          <w:position w:val="-2"/>
          <w:sz w:val="24"/>
          <w:szCs w:val="24"/>
          <w:lang w:eastAsia="zh-TW"/>
        </w:rPr>
        <w:t>)</w:t>
      </w:r>
      <w:r w:rsidRPr="00733D26">
        <w:rPr>
          <w:rFonts w:ascii="標楷體" w:eastAsia="標楷體" w:hAnsi="標楷體" w:cs="微軟正黑體"/>
          <w:w w:val="102"/>
          <w:position w:val="-2"/>
          <w:sz w:val="24"/>
          <w:szCs w:val="24"/>
          <w:lang w:eastAsia="zh-TW"/>
        </w:rPr>
        <w:t>針對下列自主檢查項</w:t>
      </w:r>
      <w:r w:rsidRPr="00733D26">
        <w:rPr>
          <w:rFonts w:ascii="標楷體" w:eastAsia="標楷體" w:hAnsi="標楷體" w:cs="微軟正黑體"/>
          <w:spacing w:val="-10"/>
          <w:position w:val="-2"/>
          <w:sz w:val="24"/>
          <w:szCs w:val="24"/>
          <w:lang w:eastAsia="zh-TW"/>
        </w:rPr>
        <w:t>目，</w:t>
      </w:r>
      <w:r w:rsidRPr="00733D26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進行預防性的自主檢</w:t>
      </w:r>
      <w:r w:rsidRPr="00733D26">
        <w:rPr>
          <w:rFonts w:ascii="標楷體" w:eastAsia="標楷體" w:hAnsi="標楷體" w:cs="微軟正黑體"/>
          <w:spacing w:val="-10"/>
          <w:position w:val="-2"/>
          <w:sz w:val="24"/>
          <w:szCs w:val="24"/>
          <w:lang w:eastAsia="zh-TW"/>
        </w:rPr>
        <w:t>查，</w:t>
      </w:r>
      <w:r w:rsidRPr="00733D26">
        <w:rPr>
          <w:rFonts w:ascii="標楷體" w:eastAsia="標楷體" w:hAnsi="標楷體" w:cs="微軟正黑體"/>
          <w:position w:val="-2"/>
          <w:sz w:val="24"/>
          <w:szCs w:val="24"/>
          <w:lang w:eastAsia="zh-TW"/>
        </w:rPr>
        <w:t>若有</w:t>
      </w:r>
      <w:r w:rsidRPr="00733D26"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缺失請予以改善，改善後</w:t>
      </w:r>
      <w:r w:rsidRPr="00733D26">
        <w:rPr>
          <w:rFonts w:ascii="標楷體" w:eastAsia="標楷體" w:hAnsi="標楷體" w:cs="微軟正黑體"/>
          <w:spacing w:val="1"/>
          <w:position w:val="-3"/>
          <w:sz w:val="24"/>
          <w:szCs w:val="24"/>
          <w:lang w:eastAsia="zh-TW"/>
        </w:rPr>
        <w:t>請</w:t>
      </w:r>
      <w:r w:rsidRPr="00733D26">
        <w:rPr>
          <w:rFonts w:ascii="標楷體" w:eastAsia="標楷體" w:hAnsi="標楷體" w:cs="微軟正黑體"/>
          <w:position w:val="-3"/>
          <w:sz w:val="24"/>
          <w:szCs w:val="24"/>
          <w:lang w:eastAsia="zh-TW"/>
        </w:rPr>
        <w:t>再次檢查，以免颱風造成危害。</w:t>
      </w:r>
    </w:p>
    <w:p w:rsidR="003A4448" w:rsidRPr="00733D26" w:rsidRDefault="003A4448">
      <w:pPr>
        <w:spacing w:before="8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3A4448" w:rsidRPr="00733D26" w:rsidRDefault="003A4448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3A4448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733D26">
      <w:pPr>
        <w:spacing w:after="0" w:line="355" w:lineRule="exact"/>
        <w:ind w:left="118" w:right="-20"/>
        <w:rPr>
          <w:rFonts w:ascii="標楷體" w:eastAsia="標楷體" w:hAnsi="標楷體" w:cs="Batang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檢查項</w:t>
      </w:r>
      <w:r w:rsidRPr="00733D26">
        <w:rPr>
          <w:rFonts w:ascii="標楷體" w:eastAsia="標楷體" w:hAnsi="標楷體" w:cs="微軟正黑體"/>
          <w:sz w:val="28"/>
          <w:szCs w:val="28"/>
          <w:lang w:eastAsia="zh-TW"/>
        </w:rPr>
        <w:t>目</w:t>
      </w:r>
      <w:r w:rsidRPr="00733D26">
        <w:rPr>
          <w:rFonts w:ascii="標楷體" w:eastAsia="標楷體" w:hAnsi="標楷體" w:cs="Batang"/>
          <w:sz w:val="28"/>
          <w:szCs w:val="28"/>
          <w:lang w:eastAsia="zh-TW"/>
        </w:rPr>
        <w:t>：</w:t>
      </w:r>
    </w:p>
    <w:p w:rsidR="003A4448" w:rsidRPr="00733D26" w:rsidRDefault="00733D26">
      <w:pPr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1"/>
          <w:position w:val="-2"/>
          <w:sz w:val="28"/>
          <w:szCs w:val="28"/>
          <w:lang w:eastAsia="zh-TW"/>
        </w:rPr>
        <w:t>1.</w:t>
      </w:r>
      <w:r>
        <w:rPr>
          <w:rFonts w:ascii="標楷體" w:eastAsia="標楷體" w:hAnsi="標楷體" w:cs="微軟正黑體" w:hint="eastAsia"/>
          <w:spacing w:val="1"/>
          <w:w w:val="101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1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1"/>
          <w:position w:val="-2"/>
          <w:sz w:val="28"/>
          <w:szCs w:val="28"/>
          <w:lang w:eastAsia="zh-TW"/>
        </w:rPr>
        <w:t>屋頂、陽台排水孔、天溝是否已清理，沒有落葉或雜物阻塞？</w:t>
      </w:r>
    </w:p>
    <w:p w:rsidR="003A4448" w:rsidRPr="00733D26" w:rsidRDefault="00733D26">
      <w:pPr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3"/>
          <w:position w:val="-2"/>
          <w:sz w:val="28"/>
          <w:szCs w:val="28"/>
          <w:lang w:eastAsia="zh-TW"/>
        </w:rPr>
        <w:t>2.</w:t>
      </w:r>
      <w:r>
        <w:rPr>
          <w:rFonts w:ascii="標楷體" w:eastAsia="標楷體" w:hAnsi="標楷體" w:cs="微軟正黑體" w:hint="eastAsia"/>
          <w:spacing w:val="1"/>
          <w:w w:val="103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3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3"/>
          <w:position w:val="-2"/>
          <w:sz w:val="28"/>
          <w:szCs w:val="28"/>
          <w:lang w:eastAsia="zh-TW"/>
        </w:rPr>
        <w:t>建物周邊排水溝是否已疏通？</w:t>
      </w:r>
    </w:p>
    <w:p w:rsidR="003A4448" w:rsidRPr="00733D26" w:rsidRDefault="00733D26">
      <w:pPr>
        <w:spacing w:after="0" w:line="439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position w:val="-2"/>
          <w:sz w:val="28"/>
          <w:szCs w:val="28"/>
          <w:lang w:eastAsia="zh-TW"/>
        </w:rPr>
        <w:t>3.</w:t>
      </w:r>
      <w:r>
        <w:rPr>
          <w:rFonts w:ascii="標楷體" w:eastAsia="標楷體" w:hAnsi="標楷體" w:cs="微軟正黑體" w:hint="eastAsia"/>
          <w:spacing w:val="1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position w:val="-2"/>
          <w:sz w:val="28"/>
          <w:szCs w:val="28"/>
          <w:lang w:eastAsia="zh-TW"/>
        </w:rPr>
        <w:t>□</w:t>
      </w:r>
      <w:proofErr w:type="gramStart"/>
      <w:r w:rsidRPr="00733D26">
        <w:rPr>
          <w:rFonts w:ascii="標楷體" w:eastAsia="標楷體" w:hAnsi="標楷體" w:cs="微軟正黑體"/>
          <w:spacing w:val="1"/>
          <w:position w:val="-2"/>
          <w:sz w:val="28"/>
          <w:szCs w:val="28"/>
          <w:lang w:eastAsia="zh-TW"/>
        </w:rPr>
        <w:t>不</w:t>
      </w:r>
      <w:proofErr w:type="gramEnd"/>
      <w:r w:rsidRPr="00733D26">
        <w:rPr>
          <w:rFonts w:ascii="標楷體" w:eastAsia="標楷體" w:hAnsi="標楷體" w:cs="微軟正黑體"/>
          <w:spacing w:val="1"/>
          <w:position w:val="-2"/>
          <w:sz w:val="28"/>
          <w:szCs w:val="28"/>
          <w:lang w:eastAsia="zh-TW"/>
        </w:rPr>
        <w:t>斷電系統（</w:t>
      </w:r>
      <w:r w:rsidRPr="00733D26">
        <w:rPr>
          <w:rFonts w:ascii="標楷體" w:eastAsia="標楷體" w:hAnsi="標楷體" w:cs="微軟正黑體"/>
          <w:spacing w:val="1"/>
          <w:position w:val="-2"/>
          <w:sz w:val="28"/>
          <w:szCs w:val="28"/>
          <w:lang w:eastAsia="zh-TW"/>
        </w:rPr>
        <w:t>UPS</w:t>
      </w:r>
      <w:r w:rsidRPr="00733D26">
        <w:rPr>
          <w:rFonts w:ascii="標楷體" w:eastAsia="標楷體" w:hAnsi="標楷體" w:cs="微軟正黑體"/>
          <w:spacing w:val="1"/>
          <w:position w:val="-2"/>
          <w:sz w:val="28"/>
          <w:szCs w:val="28"/>
          <w:lang w:eastAsia="zh-TW"/>
        </w:rPr>
        <w:t>）是否正常運作？</w:t>
      </w:r>
    </w:p>
    <w:p w:rsidR="003A4448" w:rsidRPr="00733D26" w:rsidRDefault="00733D26">
      <w:pPr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1"/>
          <w:position w:val="-2"/>
          <w:sz w:val="28"/>
          <w:szCs w:val="28"/>
          <w:lang w:eastAsia="zh-TW"/>
        </w:rPr>
        <w:t>4.</w:t>
      </w:r>
      <w:r>
        <w:rPr>
          <w:rFonts w:ascii="標楷體" w:eastAsia="標楷體" w:hAnsi="標楷體" w:cs="微軟正黑體" w:hint="eastAsia"/>
          <w:spacing w:val="1"/>
          <w:w w:val="101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1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1"/>
          <w:position w:val="-2"/>
          <w:sz w:val="28"/>
          <w:szCs w:val="28"/>
          <w:lang w:eastAsia="zh-TW"/>
        </w:rPr>
        <w:t>緊急發電機、抽水機、防水閘門等設施，是否已指定操作人員？</w:t>
      </w:r>
    </w:p>
    <w:p w:rsidR="003A4448" w:rsidRPr="00733D26" w:rsidRDefault="00733D26">
      <w:pPr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5.</w:t>
      </w:r>
      <w:r>
        <w:rPr>
          <w:rFonts w:ascii="標楷體" w:eastAsia="標楷體" w:hAnsi="標楷體" w:cs="微軟正黑體" w:hint="eastAsia"/>
          <w:spacing w:val="1"/>
          <w:w w:val="102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是否需要沙包？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(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若有相關需求，請提前向</w:t>
      </w:r>
      <w:proofErr w:type="gramStart"/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事務組提具</w:t>
      </w:r>
      <w:proofErr w:type="gramEnd"/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工作單申請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)</w:t>
      </w:r>
    </w:p>
    <w:p w:rsidR="003A4448" w:rsidRPr="00733D26" w:rsidRDefault="00733D26">
      <w:pPr>
        <w:spacing w:after="0" w:line="439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6.</w:t>
      </w:r>
      <w:r>
        <w:rPr>
          <w:rFonts w:ascii="標楷體" w:eastAsia="標楷體" w:hAnsi="標楷體" w:cs="微軟正黑體" w:hint="eastAsia"/>
          <w:spacing w:val="1"/>
          <w:w w:val="102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門窗是否完好？若有損壞，是否已報修？</w:t>
      </w:r>
    </w:p>
    <w:p w:rsidR="003A4448" w:rsidRPr="00733D26" w:rsidRDefault="00733D26">
      <w:pPr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7.</w:t>
      </w:r>
      <w:r>
        <w:rPr>
          <w:rFonts w:ascii="標楷體" w:eastAsia="標楷體" w:hAnsi="標楷體" w:cs="微軟正黑體" w:hint="eastAsia"/>
          <w:spacing w:val="1"/>
          <w:w w:val="102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是否已關閉非必要設備的水、電、瓦斯等？</w:t>
      </w:r>
    </w:p>
    <w:p w:rsidR="003A4448" w:rsidRPr="00733D26" w:rsidRDefault="00733D26">
      <w:pPr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8.</w:t>
      </w:r>
      <w:r>
        <w:rPr>
          <w:rFonts w:ascii="標楷體" w:eastAsia="標楷體" w:hAnsi="標楷體" w:cs="微軟正黑體" w:hint="eastAsia"/>
          <w:spacing w:val="1"/>
          <w:w w:val="102"/>
          <w:position w:val="-2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門窗是否緊閉？請特別注意地下室氣窗務必關閉！</w:t>
      </w:r>
    </w:p>
    <w:p w:rsidR="003A4448" w:rsidRPr="00733D26" w:rsidRDefault="00733D26" w:rsidP="00733D26">
      <w:pPr>
        <w:spacing w:before="16" w:after="0" w:line="440" w:lineRule="exact"/>
        <w:ind w:left="851" w:right="24" w:hanging="73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3"/>
          <w:sz w:val="28"/>
          <w:szCs w:val="28"/>
          <w:lang w:eastAsia="zh-TW"/>
        </w:rPr>
        <w:t>9.</w:t>
      </w:r>
      <w:r>
        <w:rPr>
          <w:rFonts w:ascii="標楷體" w:eastAsia="標楷體" w:hAnsi="標楷體" w:cs="微軟正黑體" w:hint="eastAsia"/>
          <w:spacing w:val="1"/>
          <w:w w:val="103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w w:val="103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3"/>
          <w:sz w:val="28"/>
          <w:szCs w:val="28"/>
          <w:lang w:eastAsia="zh-TW"/>
        </w:rPr>
        <w:t>其他與館舍安全有關的事</w:t>
      </w:r>
      <w:r w:rsidRPr="00733D26">
        <w:rPr>
          <w:rFonts w:ascii="標楷體" w:eastAsia="標楷體" w:hAnsi="標楷體" w:cs="微軟正黑體"/>
          <w:spacing w:val="-19"/>
          <w:w w:val="103"/>
          <w:sz w:val="28"/>
          <w:szCs w:val="28"/>
          <w:lang w:eastAsia="zh-TW"/>
        </w:rPr>
        <w:t>項</w:t>
      </w:r>
      <w:r w:rsidRPr="00733D26">
        <w:rPr>
          <w:rFonts w:ascii="標楷體" w:eastAsia="標楷體" w:hAnsi="標楷體" w:cs="微軟正黑體"/>
          <w:spacing w:val="-18"/>
          <w:w w:val="99"/>
          <w:sz w:val="28"/>
          <w:szCs w:val="28"/>
          <w:lang w:eastAsia="zh-TW"/>
        </w:rPr>
        <w:t>。</w:t>
      </w:r>
      <w:r w:rsidRPr="00733D26">
        <w:rPr>
          <w:rFonts w:ascii="標楷體" w:eastAsia="標楷體" w:hAnsi="標楷體" w:cs="微軟正黑體"/>
          <w:spacing w:val="-1"/>
          <w:w w:val="155"/>
          <w:sz w:val="28"/>
          <w:szCs w:val="28"/>
          <w:lang w:eastAsia="zh-TW"/>
        </w:rPr>
        <w:t>(</w:t>
      </w:r>
      <w:r w:rsidRPr="00733D26">
        <w:rPr>
          <w:rFonts w:ascii="標楷體" w:eastAsia="標楷體" w:hAnsi="標楷體" w:cs="微軟正黑體"/>
          <w:w w:val="99"/>
          <w:sz w:val="28"/>
          <w:szCs w:val="28"/>
          <w:lang w:eastAsia="zh-TW"/>
        </w:rPr>
        <w:t>如</w:t>
      </w:r>
      <w:r w:rsidRPr="00733D26">
        <w:rPr>
          <w:rFonts w:ascii="標楷體" w:eastAsia="標楷體" w:hAnsi="標楷體" w:cs="微軟正黑體"/>
          <w:spacing w:val="1"/>
          <w:w w:val="99"/>
          <w:sz w:val="28"/>
          <w:szCs w:val="28"/>
          <w:lang w:eastAsia="zh-TW"/>
        </w:rPr>
        <w:t>提醒教授研究室或實驗室之門窗陽台</w:t>
      </w:r>
      <w:r w:rsidRPr="00733D26">
        <w:rPr>
          <w:rFonts w:ascii="標楷體" w:eastAsia="標楷體" w:hAnsi="標楷體" w:cs="微軟正黑體"/>
          <w:spacing w:val="1"/>
          <w:w w:val="107"/>
          <w:sz w:val="28"/>
          <w:szCs w:val="28"/>
          <w:lang w:eastAsia="zh-TW"/>
        </w:rPr>
        <w:t>關閉</w:t>
      </w:r>
      <w:r w:rsidRPr="00733D26">
        <w:rPr>
          <w:rFonts w:ascii="標楷體" w:eastAsia="標楷體" w:hAnsi="標楷體" w:cs="微軟正黑體"/>
          <w:spacing w:val="1"/>
          <w:w w:val="107"/>
          <w:sz w:val="28"/>
          <w:szCs w:val="28"/>
          <w:lang w:eastAsia="zh-TW"/>
        </w:rPr>
        <w:t>)</w:t>
      </w:r>
    </w:p>
    <w:p w:rsidR="003A4448" w:rsidRPr="00733D26" w:rsidRDefault="00733D26">
      <w:pPr>
        <w:spacing w:after="0" w:line="424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1"/>
          <w:sz w:val="28"/>
          <w:szCs w:val="28"/>
          <w:lang w:eastAsia="zh-TW"/>
        </w:rPr>
        <w:t>10.□</w:t>
      </w:r>
      <w:r w:rsidRPr="00733D26">
        <w:rPr>
          <w:rFonts w:ascii="標楷體" w:eastAsia="標楷體" w:hAnsi="標楷體" w:cs="微軟正黑體"/>
          <w:spacing w:val="1"/>
          <w:w w:val="102"/>
          <w:position w:val="-1"/>
          <w:sz w:val="28"/>
          <w:szCs w:val="28"/>
          <w:lang w:eastAsia="zh-TW"/>
        </w:rPr>
        <w:t>是否已向駐警隊告知貴單位之緊急連絡人？</w:t>
      </w:r>
    </w:p>
    <w:p w:rsidR="003A4448" w:rsidRPr="00733D26" w:rsidRDefault="00733D26">
      <w:pPr>
        <w:spacing w:after="0" w:line="439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11.□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上述項目，確已逐一勾選確認無遺漏？</w:t>
      </w:r>
    </w:p>
    <w:p w:rsidR="003A4448" w:rsidRPr="00733D26" w:rsidRDefault="00733D26">
      <w:pPr>
        <w:tabs>
          <w:tab w:val="left" w:pos="6420"/>
        </w:tabs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12.□</w:t>
      </w: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抽水機是否可正常運作</w:t>
      </w:r>
      <w:r w:rsidRPr="00733D26">
        <w:rPr>
          <w:rFonts w:ascii="標楷體" w:eastAsia="標楷體" w:hAnsi="標楷體" w:cs="微軟正黑體"/>
          <w:w w:val="107"/>
          <w:position w:val="-2"/>
          <w:sz w:val="28"/>
          <w:szCs w:val="28"/>
          <w:lang w:eastAsia="zh-TW"/>
        </w:rPr>
        <w:t>？</w:t>
      </w:r>
      <w:r w:rsidRPr="00733D26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ab/>
      </w:r>
      <w:r w:rsidRPr="00733D26">
        <w:rPr>
          <w:rFonts w:ascii="標楷體" w:eastAsia="標楷體" w:hAnsi="標楷體" w:cs="微軟正黑體"/>
          <w:w w:val="107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w w:val="107"/>
          <w:position w:val="-2"/>
          <w:sz w:val="28"/>
          <w:szCs w:val="28"/>
          <w:lang w:eastAsia="zh-TW"/>
        </w:rPr>
        <w:t>無此項目</w:t>
      </w:r>
    </w:p>
    <w:p w:rsidR="003A4448" w:rsidRPr="00733D26" w:rsidRDefault="00733D26">
      <w:pPr>
        <w:tabs>
          <w:tab w:val="left" w:pos="6420"/>
        </w:tabs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13.□</w:t>
      </w: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防水閘門是否可順利組裝</w:t>
      </w:r>
      <w:r w:rsidRPr="00733D26">
        <w:rPr>
          <w:rFonts w:ascii="標楷體" w:eastAsia="標楷體" w:hAnsi="標楷體" w:cs="微軟正黑體"/>
          <w:w w:val="107"/>
          <w:position w:val="-2"/>
          <w:sz w:val="28"/>
          <w:szCs w:val="28"/>
          <w:lang w:eastAsia="zh-TW"/>
        </w:rPr>
        <w:t>？</w:t>
      </w:r>
      <w:r w:rsidRPr="00733D26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ab/>
      </w:r>
      <w:r w:rsidRPr="00733D26">
        <w:rPr>
          <w:rFonts w:ascii="標楷體" w:eastAsia="標楷體" w:hAnsi="標楷體" w:cs="微軟正黑體"/>
          <w:w w:val="107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w w:val="107"/>
          <w:position w:val="-2"/>
          <w:sz w:val="28"/>
          <w:szCs w:val="28"/>
          <w:lang w:eastAsia="zh-TW"/>
        </w:rPr>
        <w:t>無此項目</w:t>
      </w:r>
    </w:p>
    <w:p w:rsidR="003A4448" w:rsidRPr="00733D26" w:rsidRDefault="00733D26">
      <w:pPr>
        <w:tabs>
          <w:tab w:val="left" w:pos="6420"/>
        </w:tabs>
        <w:spacing w:after="0" w:line="439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14.□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測試備用的緊急發電機，是否可正常運作</w:t>
      </w:r>
      <w:r w:rsidRPr="00733D26">
        <w:rPr>
          <w:rFonts w:ascii="標楷體" w:eastAsia="標楷體" w:hAnsi="標楷體" w:cs="微軟正黑體"/>
          <w:w w:val="102"/>
          <w:position w:val="-2"/>
          <w:sz w:val="28"/>
          <w:szCs w:val="28"/>
          <w:lang w:eastAsia="zh-TW"/>
        </w:rPr>
        <w:t>？</w:t>
      </w:r>
      <w:r w:rsidRPr="00733D26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ab/>
      </w: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無此項目</w:t>
      </w:r>
    </w:p>
    <w:p w:rsidR="003A4448" w:rsidRPr="00733D26" w:rsidRDefault="00733D26">
      <w:pPr>
        <w:tabs>
          <w:tab w:val="left" w:pos="6420"/>
        </w:tabs>
        <w:spacing w:after="0" w:line="440" w:lineRule="exact"/>
        <w:ind w:left="118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15.□</w:t>
      </w:r>
      <w:r w:rsidRPr="00733D26">
        <w:rPr>
          <w:rFonts w:ascii="標楷體" w:eastAsia="標楷體" w:hAnsi="標楷體" w:cs="微軟正黑體"/>
          <w:spacing w:val="1"/>
          <w:w w:val="102"/>
          <w:position w:val="-2"/>
          <w:sz w:val="28"/>
          <w:szCs w:val="28"/>
          <w:lang w:eastAsia="zh-TW"/>
        </w:rPr>
        <w:t>備用的緊急發電機是否已添加足夠油料</w:t>
      </w:r>
      <w:r w:rsidRPr="00733D26">
        <w:rPr>
          <w:rFonts w:ascii="標楷體" w:eastAsia="標楷體" w:hAnsi="標楷體" w:cs="微軟正黑體"/>
          <w:w w:val="102"/>
          <w:position w:val="-2"/>
          <w:sz w:val="28"/>
          <w:szCs w:val="28"/>
          <w:lang w:eastAsia="zh-TW"/>
        </w:rPr>
        <w:t>？</w:t>
      </w:r>
      <w:r w:rsidRPr="00733D26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ab/>
      </w: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□</w:t>
      </w:r>
      <w:r w:rsidRPr="00733D26">
        <w:rPr>
          <w:rFonts w:ascii="標楷體" w:eastAsia="標楷體" w:hAnsi="標楷體" w:cs="微軟正黑體"/>
          <w:spacing w:val="1"/>
          <w:w w:val="107"/>
          <w:position w:val="-2"/>
          <w:sz w:val="28"/>
          <w:szCs w:val="28"/>
          <w:lang w:eastAsia="zh-TW"/>
        </w:rPr>
        <w:t>無此項目</w:t>
      </w:r>
    </w:p>
    <w:p w:rsidR="003A4448" w:rsidRPr="00733D26" w:rsidRDefault="003A4448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3A4448">
      <w:pPr>
        <w:spacing w:before="8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733D26">
      <w:pPr>
        <w:tabs>
          <w:tab w:val="left" w:pos="4600"/>
        </w:tabs>
        <w:spacing w:after="0" w:line="600" w:lineRule="atLeast"/>
        <w:ind w:left="118" w:right="4611"/>
        <w:rPr>
          <w:rFonts w:ascii="標楷體" w:eastAsia="標楷體" w:hAnsi="標楷體" w:cs="Batang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-20"/>
          <w:sz w:val="28"/>
          <w:szCs w:val="28"/>
          <w:lang w:eastAsia="zh-TW"/>
        </w:rPr>
        <w:t>單</w:t>
      </w:r>
      <w:r w:rsidRPr="00733D26">
        <w:rPr>
          <w:rFonts w:ascii="標楷體" w:eastAsia="標楷體" w:hAnsi="標楷體" w:cs="微軟正黑體" w:hint="eastAsia"/>
          <w:spacing w:val="-20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-20"/>
          <w:sz w:val="28"/>
          <w:szCs w:val="28"/>
          <w:lang w:eastAsia="zh-TW"/>
        </w:rPr>
        <w:t>位</w:t>
      </w:r>
      <w:r w:rsidRPr="00733D26">
        <w:rPr>
          <w:rFonts w:ascii="標楷體" w:eastAsia="標楷體" w:hAnsi="標楷體" w:cs="微軟正黑體" w:hint="eastAsia"/>
          <w:spacing w:val="-20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-20"/>
          <w:sz w:val="28"/>
          <w:szCs w:val="28"/>
          <w:lang w:eastAsia="zh-TW"/>
        </w:rPr>
        <w:t>檢</w:t>
      </w:r>
      <w:r w:rsidRPr="00733D26">
        <w:rPr>
          <w:rFonts w:ascii="標楷體" w:eastAsia="標楷體" w:hAnsi="標楷體" w:cs="微軟正黑體" w:hint="eastAsia"/>
          <w:spacing w:val="-20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-20"/>
          <w:sz w:val="28"/>
          <w:szCs w:val="28"/>
          <w:lang w:eastAsia="zh-TW"/>
        </w:rPr>
        <w:t>查</w:t>
      </w:r>
      <w:r w:rsidRPr="00733D26">
        <w:rPr>
          <w:rFonts w:ascii="標楷體" w:eastAsia="標楷體" w:hAnsi="標楷體" w:cs="微軟正黑體" w:hint="eastAsia"/>
          <w:spacing w:val="-20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-20"/>
          <w:sz w:val="28"/>
          <w:szCs w:val="28"/>
          <w:lang w:eastAsia="zh-TW"/>
        </w:rPr>
        <w:t>人</w:t>
      </w:r>
      <w:r w:rsidRPr="00733D26">
        <w:rPr>
          <w:rFonts w:ascii="標楷體" w:eastAsia="標楷體" w:hAnsi="標楷體" w:cs="Batang"/>
          <w:spacing w:val="-20"/>
          <w:w w:val="99"/>
          <w:sz w:val="28"/>
          <w:szCs w:val="28"/>
          <w:lang w:eastAsia="zh-TW"/>
        </w:rPr>
        <w:t>：</w:t>
      </w:r>
      <w:r w:rsidRPr="00733D26">
        <w:rPr>
          <w:rFonts w:ascii="標楷體" w:eastAsia="標楷體" w:hAnsi="標楷體" w:cs="Batang"/>
          <w:w w:val="149"/>
          <w:sz w:val="28"/>
          <w:szCs w:val="28"/>
          <w:u w:val="single" w:color="000000"/>
          <w:lang w:eastAsia="zh-TW"/>
        </w:rPr>
        <w:t xml:space="preserve"> </w:t>
      </w:r>
      <w:r w:rsidRPr="00733D26">
        <w:rPr>
          <w:rFonts w:ascii="標楷體" w:eastAsia="標楷體" w:hAnsi="標楷體" w:cs="Batang"/>
          <w:sz w:val="28"/>
          <w:szCs w:val="28"/>
          <w:u w:val="single" w:color="000000"/>
          <w:lang w:eastAsia="zh-TW"/>
        </w:rPr>
        <w:tab/>
      </w:r>
      <w:r w:rsidRPr="00733D26">
        <w:rPr>
          <w:rFonts w:ascii="標楷體" w:eastAsia="標楷體" w:hAnsi="標楷體" w:cs="微軟正黑體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-20"/>
          <w:w w:val="99"/>
          <w:sz w:val="28"/>
          <w:szCs w:val="28"/>
          <w:lang w:eastAsia="zh-TW"/>
        </w:rPr>
        <w:t>檢查日期及時間</w:t>
      </w:r>
      <w:r w:rsidRPr="00733D26">
        <w:rPr>
          <w:rFonts w:ascii="標楷體" w:eastAsia="標楷體" w:hAnsi="標楷體" w:cs="Batang"/>
          <w:spacing w:val="-20"/>
          <w:w w:val="99"/>
          <w:sz w:val="28"/>
          <w:szCs w:val="28"/>
          <w:lang w:eastAsia="zh-TW"/>
        </w:rPr>
        <w:t>：</w:t>
      </w:r>
      <w:r w:rsidRPr="00733D26">
        <w:rPr>
          <w:rFonts w:ascii="標楷體" w:eastAsia="標楷體" w:hAnsi="標楷體" w:cs="Batang"/>
          <w:w w:val="149"/>
          <w:sz w:val="28"/>
          <w:szCs w:val="28"/>
          <w:u w:val="single" w:color="000000"/>
          <w:lang w:eastAsia="zh-TW"/>
        </w:rPr>
        <w:t xml:space="preserve"> </w:t>
      </w:r>
      <w:r w:rsidRPr="00733D26">
        <w:rPr>
          <w:rFonts w:ascii="標楷體" w:eastAsia="標楷體" w:hAnsi="標楷體" w:cs="Batang"/>
          <w:sz w:val="28"/>
          <w:szCs w:val="28"/>
          <w:u w:val="single" w:color="000000"/>
          <w:lang w:eastAsia="zh-TW"/>
        </w:rPr>
        <w:tab/>
      </w:r>
    </w:p>
    <w:p w:rsidR="003A4448" w:rsidRPr="00733D26" w:rsidRDefault="003A4448">
      <w:pPr>
        <w:spacing w:before="5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3A4448" w:rsidRPr="00733D26" w:rsidRDefault="00733D26">
      <w:pPr>
        <w:tabs>
          <w:tab w:val="left" w:pos="660"/>
          <w:tab w:val="left" w:pos="1220"/>
          <w:tab w:val="left" w:pos="1780"/>
          <w:tab w:val="left" w:pos="4600"/>
        </w:tabs>
        <w:spacing w:after="0" w:line="340" w:lineRule="exact"/>
        <w:ind w:left="118" w:right="-20"/>
        <w:rPr>
          <w:rFonts w:ascii="標楷體" w:eastAsia="標楷體" w:hAnsi="標楷體" w:cs="微軟正黑體"/>
          <w:spacing w:val="30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30"/>
          <w:w w:val="99"/>
          <w:position w:val="-1"/>
          <w:sz w:val="28"/>
          <w:szCs w:val="28"/>
          <w:lang w:eastAsia="zh-TW"/>
        </w:rPr>
        <w:t>單</w:t>
      </w:r>
      <w:r w:rsidRPr="00733D26">
        <w:rPr>
          <w:rFonts w:ascii="標楷體" w:eastAsia="標楷體" w:hAnsi="標楷體" w:cs="微軟正黑體" w:hint="eastAsia"/>
          <w:spacing w:val="30"/>
          <w:w w:val="99"/>
          <w:position w:val="-1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30"/>
          <w:w w:val="99"/>
          <w:position w:val="-1"/>
          <w:sz w:val="28"/>
          <w:szCs w:val="28"/>
          <w:lang w:eastAsia="zh-TW"/>
        </w:rPr>
        <w:t>位</w:t>
      </w:r>
      <w:r w:rsidRPr="00733D26">
        <w:rPr>
          <w:rFonts w:ascii="標楷體" w:eastAsia="標楷體" w:hAnsi="標楷體" w:cs="微軟正黑體" w:hint="eastAsia"/>
          <w:spacing w:val="30"/>
          <w:w w:val="99"/>
          <w:position w:val="-1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30"/>
          <w:w w:val="99"/>
          <w:position w:val="-1"/>
          <w:sz w:val="28"/>
          <w:szCs w:val="28"/>
          <w:lang w:eastAsia="zh-TW"/>
        </w:rPr>
        <w:t>主</w:t>
      </w:r>
      <w:r w:rsidRPr="00733D26">
        <w:rPr>
          <w:rFonts w:ascii="標楷體" w:eastAsia="標楷體" w:hAnsi="標楷體" w:cs="微軟正黑體" w:hint="eastAsia"/>
          <w:spacing w:val="30"/>
          <w:w w:val="99"/>
          <w:position w:val="-1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30"/>
          <w:w w:val="99"/>
          <w:position w:val="-1"/>
          <w:sz w:val="28"/>
          <w:szCs w:val="28"/>
          <w:lang w:eastAsia="zh-TW"/>
        </w:rPr>
        <w:t>管</w:t>
      </w:r>
      <w:r w:rsidRPr="00733D26">
        <w:rPr>
          <w:rFonts w:ascii="標楷體" w:eastAsia="標楷體" w:hAnsi="標楷體" w:cs="微軟正黑體"/>
          <w:spacing w:val="30"/>
          <w:w w:val="99"/>
          <w:position w:val="-1"/>
          <w:sz w:val="28"/>
          <w:szCs w:val="28"/>
          <w:lang w:eastAsia="zh-TW"/>
        </w:rPr>
        <w:t>：</w:t>
      </w:r>
      <w:r w:rsidRPr="00733D26">
        <w:rPr>
          <w:rFonts w:ascii="標楷體" w:eastAsia="標楷體" w:hAnsi="標楷體" w:cs="微軟正黑體"/>
          <w:spacing w:val="30"/>
          <w:w w:val="199"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30"/>
          <w:position w:val="-1"/>
          <w:sz w:val="28"/>
          <w:szCs w:val="28"/>
          <w:u w:val="single" w:color="000000"/>
          <w:lang w:eastAsia="zh-TW"/>
        </w:rPr>
        <w:tab/>
      </w:r>
      <w:bookmarkStart w:id="0" w:name="_GoBack"/>
      <w:bookmarkEnd w:id="0"/>
    </w:p>
    <w:p w:rsidR="003A4448" w:rsidRPr="00733D26" w:rsidRDefault="003A4448">
      <w:pPr>
        <w:spacing w:before="2" w:after="0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:rsidR="003A4448" w:rsidRPr="00733D26" w:rsidRDefault="003A4448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3A4448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733D26" w:rsidP="00733D26">
      <w:pPr>
        <w:tabs>
          <w:tab w:val="left" w:pos="8931"/>
        </w:tabs>
        <w:spacing w:after="0" w:line="355" w:lineRule="exact"/>
        <w:ind w:left="758" w:right="736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color w:val="FF0000"/>
          <w:spacing w:val="1"/>
          <w:sz w:val="28"/>
          <w:szCs w:val="28"/>
          <w:lang w:eastAsia="zh-TW"/>
        </w:rPr>
        <w:t>****</w:t>
      </w:r>
      <w:r w:rsidRPr="00733D26">
        <w:rPr>
          <w:rFonts w:ascii="標楷體" w:eastAsia="標楷體" w:hAnsi="標楷體" w:cs="微軟正黑體"/>
          <w:color w:val="FF0000"/>
          <w:spacing w:val="1"/>
          <w:sz w:val="28"/>
          <w:szCs w:val="28"/>
          <w:lang w:eastAsia="zh-TW"/>
        </w:rPr>
        <w:t>若有任何緊急狀況，可利</w:t>
      </w:r>
      <w:r w:rsidRPr="00733D26">
        <w:rPr>
          <w:rFonts w:ascii="標楷體" w:eastAsia="標楷體" w:hAnsi="標楷體" w:cs="微軟正黑體"/>
          <w:color w:val="FF0000"/>
          <w:sz w:val="28"/>
          <w:szCs w:val="28"/>
          <w:lang w:eastAsia="zh-TW"/>
        </w:rPr>
        <w:t>用</w:t>
      </w:r>
      <w:r w:rsidRPr="00733D26">
        <w:rPr>
          <w:rFonts w:ascii="標楷體" w:eastAsia="標楷體" w:hAnsi="標楷體" w:cs="微軟正黑體"/>
          <w:color w:val="FF0000"/>
          <w:spacing w:val="1"/>
          <w:w w:val="86"/>
          <w:sz w:val="28"/>
          <w:szCs w:val="28"/>
          <w:lang w:eastAsia="zh-TW"/>
        </w:rPr>
        <w:t>2</w:t>
      </w:r>
      <w:r w:rsidRPr="00733D26">
        <w:rPr>
          <w:rFonts w:ascii="標楷體" w:eastAsia="標楷體" w:hAnsi="標楷體" w:cs="微軟正黑體"/>
          <w:color w:val="FF0000"/>
          <w:w w:val="86"/>
          <w:sz w:val="28"/>
          <w:szCs w:val="28"/>
          <w:lang w:eastAsia="zh-TW"/>
        </w:rPr>
        <w:t>4</w:t>
      </w:r>
      <w:r w:rsidRPr="00733D26">
        <w:rPr>
          <w:rFonts w:ascii="標楷體" w:eastAsia="標楷體" w:hAnsi="標楷體" w:cs="微軟正黑體"/>
          <w:color w:val="FF0000"/>
          <w:spacing w:val="1"/>
          <w:w w:val="101"/>
          <w:sz w:val="28"/>
          <w:szCs w:val="28"/>
          <w:lang w:eastAsia="zh-TW"/>
        </w:rPr>
        <w:t>小時聯絡電話取得協助</w:t>
      </w:r>
      <w:r w:rsidRPr="00733D26">
        <w:rPr>
          <w:rFonts w:ascii="標楷體" w:eastAsia="標楷體" w:hAnsi="標楷體" w:cs="微軟正黑體"/>
          <w:color w:val="FF0000"/>
          <w:spacing w:val="1"/>
          <w:w w:val="101"/>
          <w:sz w:val="28"/>
          <w:szCs w:val="28"/>
          <w:lang w:eastAsia="zh-TW"/>
        </w:rPr>
        <w:t>**</w:t>
      </w:r>
      <w:r w:rsidRPr="00733D26">
        <w:rPr>
          <w:rFonts w:ascii="標楷體" w:eastAsia="標楷體" w:hAnsi="標楷體" w:cs="微軟正黑體"/>
          <w:color w:val="FF0000"/>
          <w:spacing w:val="1"/>
          <w:w w:val="101"/>
          <w:sz w:val="28"/>
          <w:szCs w:val="28"/>
          <w:lang w:eastAsia="zh-TW"/>
        </w:rPr>
        <w:t>**</w:t>
      </w:r>
    </w:p>
    <w:p w:rsidR="003A4448" w:rsidRPr="00733D26" w:rsidRDefault="00733D26">
      <w:pPr>
        <w:spacing w:after="0" w:line="440" w:lineRule="exact"/>
        <w:ind w:left="2369" w:right="2349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color w:val="FF0000"/>
          <w:spacing w:val="1"/>
          <w:w w:val="99"/>
          <w:position w:val="-2"/>
          <w:sz w:val="28"/>
          <w:szCs w:val="28"/>
          <w:lang w:eastAsia="zh-TW"/>
        </w:rPr>
        <w:t>防颱指揮中心（設於駐警隊</w:t>
      </w:r>
      <w:r w:rsidRPr="00733D26">
        <w:rPr>
          <w:rFonts w:ascii="標楷體" w:eastAsia="標楷體" w:hAnsi="標楷體" w:cs="微軟正黑體"/>
          <w:color w:val="FF0000"/>
          <w:spacing w:val="-139"/>
          <w:w w:val="99"/>
          <w:position w:val="-2"/>
          <w:sz w:val="28"/>
          <w:szCs w:val="28"/>
          <w:lang w:eastAsia="zh-TW"/>
        </w:rPr>
        <w:t>）</w:t>
      </w:r>
      <w:r w:rsidRPr="00733D26">
        <w:rPr>
          <w:rFonts w:ascii="標楷體" w:eastAsia="標楷體" w:hAnsi="標楷體" w:cs="微軟正黑體"/>
          <w:color w:val="FF0000"/>
          <w:spacing w:val="1"/>
          <w:w w:val="89"/>
          <w:position w:val="-2"/>
          <w:sz w:val="28"/>
          <w:szCs w:val="28"/>
          <w:lang w:eastAsia="zh-TW"/>
        </w:rPr>
        <w:t>：</w:t>
      </w:r>
      <w:r w:rsidRPr="00733D26">
        <w:rPr>
          <w:rFonts w:ascii="標楷體" w:eastAsia="標楷體" w:hAnsi="標楷體" w:cs="微軟正黑體"/>
          <w:color w:val="FF0000"/>
          <w:spacing w:val="1"/>
          <w:w w:val="89"/>
          <w:position w:val="-2"/>
          <w:sz w:val="28"/>
          <w:szCs w:val="28"/>
          <w:lang w:eastAsia="zh-TW"/>
        </w:rPr>
        <w:t>33333</w:t>
      </w:r>
    </w:p>
    <w:p w:rsidR="003A4448" w:rsidRPr="00733D26" w:rsidRDefault="003A4448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3A4448" w:rsidRPr="00733D26" w:rsidRDefault="003A4448">
      <w:pPr>
        <w:spacing w:before="16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3A4448" w:rsidRPr="00733D26" w:rsidRDefault="00733D26">
      <w:pPr>
        <w:spacing w:after="0" w:line="440" w:lineRule="exact"/>
        <w:ind w:left="118" w:right="12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最後請提醒所有人員，勿將車輛停放於低</w:t>
      </w:r>
      <w:proofErr w:type="gramStart"/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漥</w:t>
      </w:r>
      <w:proofErr w:type="gramEnd"/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、易淹水地區、地下停車場及</w:t>
      </w:r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 xml:space="preserve"> </w:t>
      </w:r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樹木底下，以免風大雨大或停電，造成</w:t>
      </w:r>
      <w:proofErr w:type="gramStart"/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愛車泡水</w:t>
      </w:r>
      <w:proofErr w:type="gramEnd"/>
      <w:r w:rsidRPr="00733D26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或受損。</w:t>
      </w:r>
    </w:p>
    <w:p w:rsidR="003A4448" w:rsidRPr="00733D26" w:rsidRDefault="00733D26">
      <w:pPr>
        <w:spacing w:after="0" w:line="422" w:lineRule="exact"/>
        <w:ind w:left="3211" w:right="3189"/>
        <w:jc w:val="center"/>
        <w:rPr>
          <w:rFonts w:ascii="標楷體" w:eastAsia="標楷體" w:hAnsi="標楷體" w:cs="微軟正黑體"/>
          <w:sz w:val="28"/>
          <w:szCs w:val="28"/>
        </w:rPr>
      </w:pPr>
      <w:proofErr w:type="spellStart"/>
      <w:r w:rsidRPr="00733D26">
        <w:rPr>
          <w:rFonts w:ascii="標楷體" w:eastAsia="標楷體" w:hAnsi="標楷體" w:cs="微軟正黑體"/>
          <w:spacing w:val="1"/>
          <w:w w:val="99"/>
          <w:position w:val="-1"/>
          <w:sz w:val="28"/>
          <w:szCs w:val="28"/>
        </w:rPr>
        <w:t>總務處感謝您的配合</w:t>
      </w:r>
      <w:proofErr w:type="spellEnd"/>
      <w:r w:rsidRPr="00733D26">
        <w:rPr>
          <w:rFonts w:ascii="標楷體" w:eastAsia="標楷體" w:hAnsi="標楷體" w:cs="微軟正黑體"/>
          <w:spacing w:val="1"/>
          <w:w w:val="99"/>
          <w:position w:val="-1"/>
          <w:sz w:val="28"/>
          <w:szCs w:val="28"/>
        </w:rPr>
        <w:t>！</w:t>
      </w:r>
    </w:p>
    <w:sectPr w:rsidR="003A4448" w:rsidRPr="00733D26">
      <w:type w:val="continuous"/>
      <w:pgSz w:w="11920" w:h="16840"/>
      <w:pgMar w:top="10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3A4448"/>
    <w:rsid w:val="003A4448"/>
    <w:rsid w:val="007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&lt;4D6963726F736F667420576F7264202D20B24DB5D8A46ABEC7A8BEBBE4A6DBA544C0CBAC64AAED2E646F63&gt;</dc:title>
  <dc:creator>chsun</dc:creator>
  <cp:lastModifiedBy>chsun</cp:lastModifiedBy>
  <cp:revision>2</cp:revision>
  <dcterms:created xsi:type="dcterms:W3CDTF">2018-08-07T11:44:00Z</dcterms:created>
  <dcterms:modified xsi:type="dcterms:W3CDTF">2018-08-07T03:53:00Z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2018-08-07T00:00:00Z</vt:filetime>
  </property>
</Properties>
</file>